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B5F" w:rsidRPr="00E86B5F" w:rsidRDefault="00E86B5F" w:rsidP="00E86B5F">
      <w:pPr>
        <w:jc w:val="both"/>
        <w:rPr>
          <w:b/>
        </w:rPr>
      </w:pPr>
      <w:r w:rsidRPr="00E86B5F">
        <w:rPr>
          <w:b/>
        </w:rPr>
        <w:t>UEL</w:t>
      </w:r>
    </w:p>
    <w:p w:rsidR="00E86B5F" w:rsidRDefault="00E86B5F" w:rsidP="00E86B5F">
      <w:pPr>
        <w:jc w:val="both"/>
      </w:pPr>
    </w:p>
    <w:p w:rsidR="00E86B5F" w:rsidRDefault="00E86B5F" w:rsidP="00E86B5F">
      <w:pPr>
        <w:jc w:val="both"/>
      </w:pPr>
      <w:r>
        <w:t xml:space="preserve">SER INTELIGENTE SAIU DE MODA </w:t>
      </w:r>
    </w:p>
    <w:p w:rsidR="00E86B5F" w:rsidRDefault="00E86B5F" w:rsidP="00E86B5F">
      <w:pPr>
        <w:jc w:val="both"/>
      </w:pPr>
      <w:r>
        <w:t xml:space="preserve">“Nada mais brega do que bancar o inteligente”, afirmam, sem nenhuma vergonha, muitos estudantes ingleses a seus boquiabertos professores. Diante do fato, alguns dos mais brilhantes catedráticos decidiram se reunir na tentativa de explicar o fenômeno. Resultado? Se ainda não foi banido pelos professores, o adjetivo </w:t>
      </w:r>
      <w:proofErr w:type="spellStart"/>
      <w:r>
        <w:t>clever</w:t>
      </w:r>
      <w:proofErr w:type="spellEnd"/>
      <w:r>
        <w:t xml:space="preserve"> (inteligente) está muito perto disso. Decidiu-se inclusive que, daqui por diante, será preciso tomar cuidado antes de chamar de inteligentes os melhores alunos. Porque, segundo uma pesquisa, são exatamente os melhores da turma os que mais correm risco de cair na prática do </w:t>
      </w:r>
      <w:proofErr w:type="spellStart"/>
      <w:r>
        <w:t>bull</w:t>
      </w:r>
      <w:bookmarkStart w:id="0" w:name="_GoBack"/>
      <w:bookmarkEnd w:id="0"/>
      <w:r>
        <w:t>ying</w:t>
      </w:r>
      <w:proofErr w:type="spellEnd"/>
      <w:r>
        <w:t xml:space="preserve"> (assédio físico ou psicológico aos colegas) para tentar se livrar da pecha de chatos. Os professores estão convencidos de que os estudantes, após serem definidos como “inteligentes”, se sentem de algum modo marcados. E por isso reagem adversamente. Provas disso? Em numerosos casos, muitos deles se recusam inclusive a retirar os prêmios escolares que ganharam por medo de serem ridicularizados pelos colegas. </w:t>
      </w:r>
      <w:proofErr w:type="gramStart"/>
      <w:r>
        <w:t>par</w:t>
      </w:r>
      <w:proofErr w:type="gramEnd"/>
      <w:r>
        <w:t xml:space="preserve"> Existe, no entanto, um outro aspecto mais sociológico, ligado ao desenvolvimento de uma sociedade tipicamente consumista que se agarra aos “mitos” do espetáculo e das celebridades do momento. Ou seja, não mais os grandes escritores e compositores, os cientistas e filósofos, não mais os grandes empreendedores constituem os padrões de sucesso e de afirmação social a serem perseguidos. A culpa deve ser atribuída, sobretudo, aos atuais modelos e cânones de celebridade que contribuem para bloquear os jovens, afastando-os do sucesso acadêmico. Cita-se, por exemplo, um self-</w:t>
      </w:r>
      <w:proofErr w:type="spellStart"/>
      <w:r>
        <w:t>made</w:t>
      </w:r>
      <w:proofErr w:type="spellEnd"/>
      <w:r>
        <w:t>-</w:t>
      </w:r>
      <w:proofErr w:type="spellStart"/>
      <w:r>
        <w:t>man</w:t>
      </w:r>
      <w:proofErr w:type="spellEnd"/>
      <w:r>
        <w:t xml:space="preserve"> como Alan Sugar, popularmente conhecido como “Barão Sugar”, empresário britânico, conhecidíssimo personagem da mídia e consultor político. Nascido de família humilde, ele é hoje dono de uma fortuna estimada em US$ 1,2 bilhão. A exemplo de outros homens e mulheres de sucesso contemporâneos, Sugar não costuma ler livros e gosta de se vangloriar das notas baixas que alcançou na escola. Não menos deprimente foi o panorama desenhado por Ann </w:t>
      </w:r>
      <w:proofErr w:type="spellStart"/>
      <w:r>
        <w:t>Nuckley</w:t>
      </w:r>
      <w:proofErr w:type="spellEnd"/>
      <w:r>
        <w:t xml:space="preserve">, administradora escolar em </w:t>
      </w:r>
      <w:proofErr w:type="spellStart"/>
      <w:r>
        <w:t>Southwark</w:t>
      </w:r>
      <w:proofErr w:type="spellEnd"/>
      <w:r>
        <w:t xml:space="preserve">, bairro no sul de Londres. Segundo ela, os estudantes preferem adotar como modelo as celebridades do momento que transitam pelas revistas de fofoca social ou as que analisam nos mínimos detalhes a gloriosa existência do último garotão que, da noite para o dia, saiu do anonimato para a luz do estrelato graças a um papel na novela da televisão. </w:t>
      </w:r>
    </w:p>
    <w:p w:rsidR="00E86B5F" w:rsidRDefault="00E86B5F" w:rsidP="00E86B5F">
      <w:pPr>
        <w:jc w:val="both"/>
      </w:pPr>
      <w:r>
        <w:t xml:space="preserve">(Adaptado de: PELLEGRINI, L. Ser inteligente saiu de moda. Revista Planeta, ed. 47, p. 34-35, out. 2010.) </w:t>
      </w:r>
    </w:p>
    <w:p w:rsidR="002301B2" w:rsidRPr="00E86B5F" w:rsidRDefault="00E86B5F" w:rsidP="00E86B5F">
      <w:pPr>
        <w:jc w:val="both"/>
        <w:rPr>
          <w:b/>
        </w:rPr>
      </w:pPr>
      <w:r w:rsidRPr="00E86B5F">
        <w:rPr>
          <w:b/>
        </w:rPr>
        <w:t>Com base na reportagem, redija um texto dissertativo-argumentativo, indicando as razões dessa perigosa inversão de valores que caracteriza nosso momento histórico, no qual os grandes são esquecidos e desprezados e os medíocres são elevados ao olimpo dos deuses de curta duração.</w:t>
      </w:r>
    </w:p>
    <w:sectPr w:rsidR="002301B2" w:rsidRPr="00E86B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5F"/>
    <w:rsid w:val="00B64DC1"/>
    <w:rsid w:val="00DE1042"/>
    <w:rsid w:val="00E86B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9D5A6-ACB5-4AD7-ABE8-C1D3C0C7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2409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CLEUZA CECATO</dc:creator>
  <cp:keywords/>
  <dc:description/>
  <cp:lastModifiedBy>CLEUZA CECATO</cp:lastModifiedBy>
  <cp:revision>2</cp:revision>
  <dcterms:created xsi:type="dcterms:W3CDTF">2017-04-26T03:07:00Z</dcterms:created>
  <dcterms:modified xsi:type="dcterms:W3CDTF">2017-04-26T03:08:00Z</dcterms:modified>
</cp:coreProperties>
</file>